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49" w:rsidRDefault="00E92D49" w:rsidP="00E92D49">
      <w:pPr>
        <w:rPr>
          <w:b/>
          <w:bCs/>
          <w:lang w:val="en-IN"/>
        </w:rPr>
      </w:pPr>
      <w:r>
        <w:rPr>
          <w:b/>
          <w:bCs/>
          <w:sz w:val="36"/>
          <w:szCs w:val="36"/>
          <w:lang w:val="en-IN"/>
        </w:rPr>
        <w:t xml:space="preserve">                 </w:t>
      </w:r>
    </w:p>
    <w:p w:rsidR="009B2440" w:rsidRDefault="009B2440" w:rsidP="009B2440">
      <w:pPr>
        <w:rPr>
          <w:b/>
          <w:bCs/>
          <w:sz w:val="36"/>
          <w:szCs w:val="36"/>
          <w:lang w:val="en-IN"/>
        </w:rPr>
      </w:pPr>
      <w:r>
        <w:rPr>
          <w:b/>
          <w:bCs/>
          <w:sz w:val="36"/>
          <w:szCs w:val="36"/>
          <w:lang w:val="en-IN"/>
        </w:rPr>
        <w:t xml:space="preserve">               Atomic Energy Central school Kaiga</w:t>
      </w:r>
    </w:p>
    <w:p w:rsidR="009B2440" w:rsidRDefault="009B2440" w:rsidP="009B2440">
      <w:pPr>
        <w:tabs>
          <w:tab w:val="left" w:pos="5595"/>
        </w:tabs>
        <w:rPr>
          <w:b/>
          <w:bCs/>
          <w:sz w:val="32"/>
          <w:szCs w:val="32"/>
          <w:lang w:val="en-IN"/>
        </w:rPr>
      </w:pPr>
      <w:r>
        <w:rPr>
          <w:b/>
          <w:bCs/>
          <w:sz w:val="32"/>
          <w:szCs w:val="32"/>
          <w:lang w:val="en-IN"/>
        </w:rPr>
        <w:t xml:space="preserve">     </w:t>
      </w:r>
      <w:r w:rsidR="00407CCA">
        <w:rPr>
          <w:b/>
          <w:bCs/>
          <w:sz w:val="32"/>
          <w:szCs w:val="32"/>
          <w:lang w:val="en-IN"/>
        </w:rPr>
        <w:t xml:space="preserve">                      Class: XI</w:t>
      </w:r>
      <w:r>
        <w:rPr>
          <w:b/>
          <w:bCs/>
          <w:sz w:val="32"/>
          <w:szCs w:val="32"/>
          <w:lang w:val="en-IN"/>
        </w:rPr>
        <w:t xml:space="preserve">    Subject: Accountancy</w:t>
      </w:r>
    </w:p>
    <w:p w:rsidR="009B2440" w:rsidRDefault="009B2440" w:rsidP="009B2440">
      <w:pPr>
        <w:rPr>
          <w:b/>
          <w:bCs/>
          <w:sz w:val="32"/>
          <w:szCs w:val="32"/>
          <w:lang w:val="en-IN"/>
        </w:rPr>
      </w:pPr>
      <w:r>
        <w:rPr>
          <w:b/>
          <w:bCs/>
          <w:sz w:val="32"/>
          <w:szCs w:val="32"/>
          <w:lang w:val="en-IN"/>
        </w:rPr>
        <w:t xml:space="preserve">    Name of the Teacher: N.Paranjothi PGT (SS) Commerce </w:t>
      </w:r>
    </w:p>
    <w:p w:rsidR="009B2440" w:rsidRDefault="009B2440" w:rsidP="009B2440">
      <w:pPr>
        <w:tabs>
          <w:tab w:val="left" w:pos="5595"/>
          <w:tab w:val="left" w:pos="6450"/>
          <w:tab w:val="left" w:pos="7005"/>
          <w:tab w:val="left" w:pos="7485"/>
        </w:tabs>
        <w:rPr>
          <w:b/>
          <w:bCs/>
          <w:sz w:val="32"/>
          <w:szCs w:val="32"/>
          <w:lang w:val="en-IN"/>
        </w:rPr>
      </w:pPr>
      <w:r>
        <w:rPr>
          <w:b/>
          <w:bCs/>
          <w:sz w:val="32"/>
          <w:szCs w:val="32"/>
          <w:lang w:val="en-IN"/>
        </w:rPr>
        <w:t xml:space="preserve">                   </w:t>
      </w:r>
      <w:r w:rsidR="00407CCA">
        <w:rPr>
          <w:b/>
          <w:bCs/>
          <w:sz w:val="32"/>
          <w:szCs w:val="32"/>
          <w:lang w:val="en-IN"/>
        </w:rPr>
        <w:t xml:space="preserve">                    Work sheet-2</w:t>
      </w:r>
      <w:r>
        <w:rPr>
          <w:b/>
          <w:bCs/>
          <w:sz w:val="32"/>
          <w:szCs w:val="32"/>
          <w:lang w:val="en-IN"/>
        </w:rPr>
        <w:t xml:space="preserve"> </w:t>
      </w:r>
      <w:r>
        <w:rPr>
          <w:b/>
          <w:bCs/>
          <w:sz w:val="32"/>
          <w:szCs w:val="32"/>
          <w:lang w:val="en-IN"/>
        </w:rPr>
        <w:tab/>
      </w:r>
      <w:r>
        <w:rPr>
          <w:b/>
          <w:bCs/>
          <w:sz w:val="32"/>
          <w:szCs w:val="32"/>
          <w:lang w:val="en-IN"/>
        </w:rPr>
        <w:tab/>
      </w:r>
      <w:r>
        <w:rPr>
          <w:b/>
          <w:bCs/>
          <w:sz w:val="32"/>
          <w:szCs w:val="32"/>
          <w:lang w:val="en-IN"/>
        </w:rPr>
        <w:tab/>
      </w:r>
      <w:r>
        <w:rPr>
          <w:b/>
          <w:bCs/>
          <w:sz w:val="32"/>
          <w:szCs w:val="32"/>
          <w:lang w:val="en-IN"/>
        </w:rPr>
        <w:tab/>
      </w:r>
    </w:p>
    <w:p w:rsidR="009B2440" w:rsidRDefault="009B2440" w:rsidP="009B2440">
      <w:pPr>
        <w:tabs>
          <w:tab w:val="left" w:pos="5595"/>
        </w:tabs>
        <w:rPr>
          <w:b/>
          <w:bCs/>
          <w:sz w:val="32"/>
          <w:szCs w:val="32"/>
          <w:lang w:val="en-IN"/>
        </w:rPr>
      </w:pPr>
      <w:r>
        <w:rPr>
          <w:b/>
          <w:bCs/>
          <w:sz w:val="32"/>
          <w:szCs w:val="32"/>
          <w:lang w:val="en-IN"/>
        </w:rPr>
        <w:t xml:space="preserve">  Module -1 Topic from Introduction to users of accounting</w:t>
      </w:r>
    </w:p>
    <w:p w:rsidR="007261CC" w:rsidRDefault="007261CC" w:rsidP="005D4F74">
      <w:pPr>
        <w:rPr>
          <w:b/>
          <w:bCs/>
          <w:lang w:val="en-IN"/>
        </w:rPr>
      </w:pPr>
    </w:p>
    <w:p w:rsidR="007261CC" w:rsidRDefault="007261CC" w:rsidP="005D4F74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1. Classify the </w:t>
      </w:r>
      <w:r w:rsidR="00DC2AD5">
        <w:rPr>
          <w:b/>
          <w:bCs/>
          <w:lang w:val="en-IN"/>
        </w:rPr>
        <w:t>following items:</w:t>
      </w:r>
      <w:r>
        <w:rPr>
          <w:b/>
          <w:bCs/>
          <w:lang w:val="en-IN"/>
        </w:rPr>
        <w:t xml:space="preserve"> Debtors, Plant &amp; Machinery, land &amp; Building, Bills receivable (1)</w:t>
      </w:r>
    </w:p>
    <w:p w:rsidR="007261CC" w:rsidRDefault="007261CC" w:rsidP="005D4F74">
      <w:pPr>
        <w:rPr>
          <w:b/>
          <w:bCs/>
          <w:lang w:val="en-IN"/>
        </w:rPr>
      </w:pPr>
      <w:r>
        <w:rPr>
          <w:b/>
          <w:bCs/>
          <w:lang w:val="en-IN"/>
        </w:rPr>
        <w:t>2. List out the various Intangible assets (1)</w:t>
      </w:r>
    </w:p>
    <w:p w:rsidR="007261CC" w:rsidRDefault="007261CC" w:rsidP="005D4F74">
      <w:pPr>
        <w:rPr>
          <w:b/>
          <w:bCs/>
          <w:lang w:val="en-IN"/>
        </w:rPr>
      </w:pPr>
      <w:r>
        <w:rPr>
          <w:b/>
          <w:bCs/>
          <w:lang w:val="en-IN"/>
        </w:rPr>
        <w:t>3. Who is known as debtors and creditors? (1)</w:t>
      </w:r>
    </w:p>
    <w:p w:rsidR="007261CC" w:rsidRDefault="007261CC" w:rsidP="005D4F74">
      <w:pPr>
        <w:rPr>
          <w:b/>
          <w:bCs/>
          <w:lang w:val="en-IN"/>
        </w:rPr>
      </w:pPr>
      <w:r>
        <w:rPr>
          <w:b/>
          <w:bCs/>
          <w:lang w:val="en-IN"/>
        </w:rPr>
        <w:t>4. List out the long term liabilities (1)</w:t>
      </w:r>
    </w:p>
    <w:p w:rsidR="007261CC" w:rsidRDefault="007261CC" w:rsidP="005D4F74">
      <w:pPr>
        <w:rPr>
          <w:b/>
          <w:bCs/>
          <w:lang w:val="en-IN"/>
        </w:rPr>
      </w:pPr>
      <w:r>
        <w:rPr>
          <w:b/>
          <w:bCs/>
          <w:lang w:val="en-IN"/>
        </w:rPr>
        <w:t>5. What do you mean by credit sales (</w:t>
      </w:r>
      <w:proofErr w:type="gramStart"/>
      <w:r>
        <w:rPr>
          <w:b/>
          <w:bCs/>
          <w:lang w:val="en-IN"/>
        </w:rPr>
        <w:t>1</w:t>
      </w:r>
      <w:proofErr w:type="gramEnd"/>
      <w:r>
        <w:rPr>
          <w:b/>
          <w:bCs/>
          <w:lang w:val="en-IN"/>
        </w:rPr>
        <w:t>)</w:t>
      </w:r>
    </w:p>
    <w:p w:rsidR="00C21A7C" w:rsidRDefault="00C21A7C" w:rsidP="005D4F74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6. What to compare to </w:t>
      </w:r>
      <w:r w:rsidR="007A5016">
        <w:rPr>
          <w:b/>
          <w:bCs/>
          <w:lang w:val="en-IN"/>
        </w:rPr>
        <w:t>identify financial</w:t>
      </w:r>
      <w:r>
        <w:rPr>
          <w:b/>
          <w:bCs/>
          <w:lang w:val="en-IN"/>
        </w:rPr>
        <w:t xml:space="preserve"> strength of </w:t>
      </w:r>
      <w:r w:rsidR="007A5016">
        <w:rPr>
          <w:b/>
          <w:bCs/>
          <w:lang w:val="en-IN"/>
        </w:rPr>
        <w:t>the business</w:t>
      </w:r>
      <w:r>
        <w:rPr>
          <w:b/>
          <w:bCs/>
          <w:lang w:val="en-IN"/>
        </w:rPr>
        <w:t xml:space="preserve"> firm </w:t>
      </w:r>
    </w:p>
    <w:p w:rsidR="007261CC" w:rsidRDefault="00583563" w:rsidP="005D4F74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 </w:t>
      </w:r>
      <w:r w:rsidR="0032678D">
        <w:rPr>
          <w:b/>
          <w:bCs/>
          <w:lang w:val="en-IN"/>
        </w:rPr>
        <w:t>7</w:t>
      </w:r>
      <w:r w:rsidR="007261CC">
        <w:rPr>
          <w:b/>
          <w:bCs/>
          <w:lang w:val="en-IN"/>
        </w:rPr>
        <w:t>. Explain current liabilities with example (3)</w:t>
      </w:r>
    </w:p>
    <w:p w:rsidR="007261CC" w:rsidRDefault="0032678D" w:rsidP="005D4F74">
      <w:pPr>
        <w:rPr>
          <w:b/>
          <w:bCs/>
          <w:lang w:val="en-IN"/>
        </w:rPr>
      </w:pPr>
      <w:r>
        <w:rPr>
          <w:b/>
          <w:bCs/>
          <w:lang w:val="en-IN"/>
        </w:rPr>
        <w:t>8</w:t>
      </w:r>
      <w:r w:rsidR="007261CC">
        <w:rPr>
          <w:b/>
          <w:bCs/>
          <w:lang w:val="en-IN"/>
        </w:rPr>
        <w:t>.</w:t>
      </w:r>
      <w:r w:rsidR="00224B06">
        <w:rPr>
          <w:b/>
          <w:bCs/>
          <w:lang w:val="en-IN"/>
        </w:rPr>
        <w:t xml:space="preserve"> </w:t>
      </w:r>
      <w:r w:rsidR="007261CC">
        <w:rPr>
          <w:b/>
          <w:bCs/>
          <w:lang w:val="en-IN"/>
        </w:rPr>
        <w:t xml:space="preserve">Explain the </w:t>
      </w:r>
      <w:r w:rsidR="00224B06">
        <w:rPr>
          <w:b/>
          <w:bCs/>
          <w:lang w:val="en-IN"/>
        </w:rPr>
        <w:t>following (3)</w:t>
      </w:r>
    </w:p>
    <w:p w:rsidR="00224B06" w:rsidRDefault="00224B06" w:rsidP="005D4F74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   a. Relevance   b. Understanding c. Reliability </w:t>
      </w:r>
    </w:p>
    <w:p w:rsidR="00224B06" w:rsidRDefault="00224B06" w:rsidP="005D4F74">
      <w:pPr>
        <w:rPr>
          <w:b/>
          <w:bCs/>
          <w:lang w:val="en-IN"/>
        </w:rPr>
      </w:pPr>
      <w:r>
        <w:rPr>
          <w:b/>
          <w:bCs/>
          <w:lang w:val="en-IN"/>
        </w:rPr>
        <w:t>8. Explain the following (3)</w:t>
      </w:r>
    </w:p>
    <w:p w:rsidR="00224B06" w:rsidRDefault="00224B06" w:rsidP="005D4F74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  a. Differed Revenue E</w:t>
      </w:r>
      <w:r w:rsidR="009B2440">
        <w:rPr>
          <w:b/>
          <w:bCs/>
          <w:lang w:val="en-IN"/>
        </w:rPr>
        <w:t>xpenditure b. Capital Receipts  C</w:t>
      </w:r>
      <w:r>
        <w:rPr>
          <w:b/>
          <w:bCs/>
          <w:lang w:val="en-IN"/>
        </w:rPr>
        <w:t xml:space="preserve">. Expenses and Expenditure. </w:t>
      </w:r>
    </w:p>
    <w:p w:rsidR="00224B06" w:rsidRDefault="0032678D" w:rsidP="005D4F74">
      <w:pPr>
        <w:rPr>
          <w:b/>
          <w:bCs/>
          <w:lang w:val="en-IN"/>
        </w:rPr>
      </w:pPr>
      <w:r>
        <w:rPr>
          <w:b/>
          <w:bCs/>
          <w:lang w:val="en-IN"/>
        </w:rPr>
        <w:t>9</w:t>
      </w:r>
      <w:r w:rsidR="00224B06">
        <w:rPr>
          <w:b/>
          <w:bCs/>
          <w:lang w:val="en-IN"/>
        </w:rPr>
        <w:t>. List out any four role of accounting in business. (4)</w:t>
      </w:r>
    </w:p>
    <w:p w:rsidR="00224B06" w:rsidRDefault="0032678D" w:rsidP="005D4F74">
      <w:pPr>
        <w:rPr>
          <w:b/>
          <w:bCs/>
          <w:lang w:val="en-IN"/>
        </w:rPr>
      </w:pPr>
      <w:r>
        <w:rPr>
          <w:b/>
          <w:bCs/>
          <w:lang w:val="en-IN"/>
        </w:rPr>
        <w:t>10</w:t>
      </w:r>
      <w:r w:rsidR="00DC2AD5">
        <w:rPr>
          <w:b/>
          <w:bCs/>
          <w:lang w:val="en-IN"/>
        </w:rPr>
        <w:t xml:space="preserve">. Explain in brief Bills receivable, </w:t>
      </w:r>
      <w:r w:rsidR="00EF2592">
        <w:rPr>
          <w:b/>
          <w:bCs/>
          <w:lang w:val="en-IN"/>
        </w:rPr>
        <w:t>bills payable, Trade discount, C</w:t>
      </w:r>
      <w:r w:rsidR="00DC2AD5">
        <w:rPr>
          <w:b/>
          <w:bCs/>
          <w:lang w:val="en-IN"/>
        </w:rPr>
        <w:t xml:space="preserve">ash discount, </w:t>
      </w:r>
      <w:r w:rsidR="00EF2592">
        <w:rPr>
          <w:b/>
          <w:bCs/>
          <w:lang w:val="en-IN"/>
        </w:rPr>
        <w:t>S</w:t>
      </w:r>
      <w:r w:rsidR="00DC2AD5">
        <w:rPr>
          <w:b/>
          <w:bCs/>
          <w:lang w:val="en-IN"/>
        </w:rPr>
        <w:t>tock,</w:t>
      </w:r>
      <w:r w:rsidR="00EF2592">
        <w:rPr>
          <w:b/>
          <w:bCs/>
          <w:lang w:val="en-IN"/>
        </w:rPr>
        <w:t xml:space="preserve"> V</w:t>
      </w:r>
      <w:r w:rsidR="00DC2AD5">
        <w:rPr>
          <w:b/>
          <w:bCs/>
          <w:lang w:val="en-IN"/>
        </w:rPr>
        <w:t>oucher .(6)</w:t>
      </w:r>
    </w:p>
    <w:p w:rsidR="008B3600" w:rsidRDefault="008B3600"/>
    <w:sectPr w:rsidR="008B3600" w:rsidSect="008B36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1ECF"/>
    <w:rsid w:val="0019231E"/>
    <w:rsid w:val="0021315B"/>
    <w:rsid w:val="00224B06"/>
    <w:rsid w:val="0032678D"/>
    <w:rsid w:val="00337FF0"/>
    <w:rsid w:val="00407CCA"/>
    <w:rsid w:val="00583563"/>
    <w:rsid w:val="00584B7B"/>
    <w:rsid w:val="005D4F74"/>
    <w:rsid w:val="006A2054"/>
    <w:rsid w:val="007259BB"/>
    <w:rsid w:val="007261CC"/>
    <w:rsid w:val="00767C31"/>
    <w:rsid w:val="007A5016"/>
    <w:rsid w:val="007C72B7"/>
    <w:rsid w:val="008B3600"/>
    <w:rsid w:val="009B2440"/>
    <w:rsid w:val="00A27E9F"/>
    <w:rsid w:val="00C21A7C"/>
    <w:rsid w:val="00D81ECF"/>
    <w:rsid w:val="00DC2AD5"/>
    <w:rsid w:val="00E92D49"/>
    <w:rsid w:val="00EF2592"/>
    <w:rsid w:val="00F1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2020-07-15T09:55:00Z</dcterms:created>
  <dcterms:modified xsi:type="dcterms:W3CDTF">2020-07-17T02:44:00Z</dcterms:modified>
</cp:coreProperties>
</file>